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16.062992125985716" w:firstLine="0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202</w:t>
      </w:r>
      <w:r w:rsidDel="00000000" w:rsidR="00000000" w:rsidRPr="00000000">
        <w:rPr>
          <w:rtl w:val="0"/>
        </w:rPr>
        <w:t xml:space="preserve">4</w:t>
      </w:r>
      <w:sdt>
        <w:sdtPr>
          <w:id w:val="1032652036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年</w:t>
          </w:r>
        </w:sdtContent>
      </w:sdt>
      <w:r w:rsidDel="00000000" w:rsidR="00000000" w:rsidRPr="00000000">
        <w:rPr>
          <w:rtl w:val="0"/>
        </w:rPr>
        <w:t xml:space="preserve">7</w:t>
      </w:r>
      <w:sdt>
        <w:sdtPr>
          <w:id w:val="-1450044268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月</w:t>
          </w:r>
        </w:sdtContent>
      </w:sdt>
      <w:r w:rsidDel="00000000" w:rsidR="00000000" w:rsidRPr="00000000">
        <w:rPr>
          <w:rtl w:val="0"/>
        </w:rPr>
        <w:t xml:space="preserve">15</w:t>
      </w:r>
      <w:sdt>
        <w:sdtPr>
          <w:id w:val="682338818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日 </w:t>
          </w:r>
        </w:sdtContent>
      </w:sdt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3" w:line="240" w:lineRule="auto"/>
        <w:ind w:left="0" w:right="16.062992125985716" w:firstLine="0"/>
        <w:jc w:val="center"/>
        <w:rPr>
          <w:color w:val="000000"/>
          <w:sz w:val="28"/>
          <w:szCs w:val="28"/>
        </w:rPr>
      </w:pPr>
      <w:sdt>
        <w:sdtPr>
          <w:id w:val="-278626649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『政治学研究』第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74</w:t>
      </w:r>
      <w:sdt>
        <w:sdtPr>
          <w:id w:val="-1062026241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号 応募要領 </w:t>
          </w:r>
        </w:sdtContent>
      </w:sdt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3" w:line="240" w:lineRule="auto"/>
        <w:ind w:left="0" w:right="16.062992125985716" w:firstLine="0"/>
        <w:jc w:val="right"/>
        <w:rPr>
          <w:color w:val="000000"/>
        </w:rPr>
      </w:pPr>
      <w:sdt>
        <w:sdtPr>
          <w:id w:val="-572357567"/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政治学科ゼミナール委員会 </w:t>
          </w:r>
        </w:sdtContent>
      </w:sdt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43" w:line="399" w:lineRule="auto"/>
        <w:ind w:left="0" w:right="16.062992125985716" w:firstLine="0"/>
        <w:rPr>
          <w:color w:val="000000"/>
        </w:rPr>
      </w:pPr>
      <w:sdt>
        <w:sdtPr>
          <w:id w:val="1090564390"/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『政治学研究』第</w:t>
          </w:r>
        </w:sdtContent>
      </w:sdt>
      <w:r w:rsidDel="00000000" w:rsidR="00000000" w:rsidRPr="00000000">
        <w:rPr>
          <w:rtl w:val="0"/>
        </w:rPr>
        <w:t xml:space="preserve">72</w:t>
      </w:r>
      <w:sdt>
        <w:sdtPr>
          <w:id w:val="1012646851"/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号の原稿を募集します。投稿を希望する者は、下記の要領に従って応募し、 投稿規程、執筆要領を順守して原稿を提出してください。 </w:t>
          </w:r>
        </w:sdtContent>
      </w:sdt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6" w:line="240" w:lineRule="auto"/>
        <w:ind w:left="0" w:right="16.062992125985716" w:firstLine="0"/>
        <w:jc w:val="center"/>
        <w:rPr>
          <w:color w:val="000000"/>
        </w:rPr>
      </w:pPr>
      <w:sdt>
        <w:sdtPr>
          <w:id w:val="904280694"/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記 </w:t>
          </w:r>
        </w:sdtContent>
      </w:sdt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83" w:line="240" w:lineRule="auto"/>
        <w:ind w:left="0" w:right="16.062992125985716" w:firstLine="0"/>
        <w:rPr>
          <w:color w:val="000000"/>
        </w:rPr>
      </w:pPr>
      <w:sdt>
        <w:sdtPr>
          <w:id w:val="171779260"/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○応募締切 202</w:t>
          </w:r>
        </w:sdtContent>
      </w:sdt>
      <w:r w:rsidDel="00000000" w:rsidR="00000000" w:rsidRPr="00000000">
        <w:rPr>
          <w:rtl w:val="0"/>
        </w:rPr>
        <w:t xml:space="preserve">5</w:t>
      </w:r>
      <w:sdt>
        <w:sdtPr>
          <w:id w:val="-286334615"/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年</w:t>
          </w:r>
        </w:sdtContent>
      </w:sdt>
      <w:r w:rsidDel="00000000" w:rsidR="00000000" w:rsidRPr="00000000">
        <w:rPr>
          <w:rtl w:val="0"/>
        </w:rPr>
        <w:t xml:space="preserve">10</w:t>
      </w:r>
      <w:sdt>
        <w:sdtPr>
          <w:id w:val="1667513008"/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月</w:t>
          </w:r>
        </w:sdtContent>
      </w:sdt>
      <w:r w:rsidDel="00000000" w:rsidR="00000000" w:rsidRPr="00000000">
        <w:rPr>
          <w:rtl w:val="0"/>
        </w:rPr>
        <w:t xml:space="preserve">8</w:t>
      </w:r>
      <w:sdt>
        <w:sdtPr>
          <w:id w:val="-1267810491"/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日（</w:t>
          </w:r>
        </w:sdtContent>
      </w:sdt>
      <w:sdt>
        <w:sdtPr>
          <w:id w:val="-881611148"/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水</w:t>
          </w:r>
        </w:sdtContent>
      </w:sdt>
      <w:sdt>
        <w:sdtPr>
          <w:id w:val="-1631948238"/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） </w:t>
          </w:r>
        </w:sdtContent>
      </w:sdt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3" w:line="387" w:lineRule="auto"/>
        <w:ind w:left="0" w:right="16.062992125985716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3" w:line="387" w:lineRule="auto"/>
        <w:ind w:left="0" w:right="16.062992125985716" w:firstLine="0"/>
        <w:rPr>
          <w:color w:val="1155cc"/>
          <w:u w:val="single"/>
        </w:rPr>
      </w:pPr>
      <w:sdt>
        <w:sdtPr>
          <w:id w:val="-2071277352"/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○応募方法 所定の応募用紙に必要事項を記入の上、期日までに政治学研究編集担当へ提出してください。応募方法の詳細については、「応募注意事項」を参照してください。応募用紙は政治学科ゼミナール委員会ＨＰからダウンロードできます。</w:t>
            <w:br w:type="textWrapping"/>
            <w:t xml:space="preserve">ＨＰアドレス: </w:t>
          </w:r>
        </w:sdtContent>
      </w:sdt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https://keiolaw.org/information_seiji/information_category/kenkyu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3" w:line="387" w:lineRule="auto"/>
        <w:ind w:left="0" w:right="16.062992125985716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3" w:line="387" w:lineRule="auto"/>
        <w:ind w:left="0" w:right="16.062992125985716" w:firstLine="0"/>
        <w:rPr>
          <w:color w:val="000000"/>
        </w:rPr>
      </w:pPr>
      <w:sdt>
        <w:sdtPr>
          <w:id w:val="-793649850"/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○原稿提出締切 202</w:t>
          </w:r>
        </w:sdtContent>
      </w:sdt>
      <w:r w:rsidDel="00000000" w:rsidR="00000000" w:rsidRPr="00000000">
        <w:rPr>
          <w:rtl w:val="0"/>
        </w:rPr>
        <w:t xml:space="preserve">5</w:t>
      </w:r>
      <w:sdt>
        <w:sdtPr>
          <w:id w:val="2000731297"/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年11月</w:t>
          </w:r>
        </w:sdtContent>
      </w:sdt>
      <w:r w:rsidDel="00000000" w:rsidR="00000000" w:rsidRPr="00000000">
        <w:rPr>
          <w:rtl w:val="0"/>
        </w:rPr>
        <w:t xml:space="preserve">26</w:t>
      </w:r>
      <w:sdt>
        <w:sdtPr>
          <w:id w:val="1116653083"/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日（</w:t>
          </w:r>
        </w:sdtContent>
      </w:sdt>
      <w:sdt>
        <w:sdtPr>
          <w:id w:val="82160182"/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水</w:t>
          </w:r>
        </w:sdtContent>
      </w:sdt>
      <w:sdt>
        <w:sdtPr>
          <w:id w:val="963938074"/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） </w:t>
          </w:r>
        </w:sdtContent>
      </w:sdt>
      <w:r w:rsidDel="00000000" w:rsidR="00000000" w:rsidRPr="00000000">
        <w:rPr>
          <w:rtl w:val="0"/>
        </w:rPr>
        <w:br w:type="textWrapping"/>
      </w:r>
      <w:sdt>
        <w:sdtPr>
          <w:id w:val="-669821050"/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※投稿規程、執筆要領は政治学科ゼミナール委員会ＨＰから閲覧できます。</w:t>
            <w:br w:type="textWrapping"/>
          </w:r>
        </w:sdtContent>
      </w:sdt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3" w:line="387" w:lineRule="auto"/>
        <w:ind w:left="0" w:right="16.062992125985716" w:firstLine="0"/>
        <w:rPr/>
      </w:pPr>
      <w:sdt>
        <w:sdtPr>
          <w:id w:val="2085513486"/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○問い合わせ先 政治学研究編集担当：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3" w:line="387" w:lineRule="auto"/>
        <w:ind w:left="0" w:right="16.062992125985716" w:firstLine="0"/>
        <w:rPr/>
      </w:pPr>
      <w:sdt>
        <w:sdtPr>
          <w:id w:val="-2067812303"/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土屋こと美（堤林剣研究会）</w:t>
          </w:r>
        </w:sdtContent>
      </w:sdt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3" w:line="387" w:lineRule="auto"/>
        <w:ind w:left="0" w:right="16.062992125985716" w:firstLine="0"/>
        <w:rPr/>
      </w:pPr>
      <w:r w:rsidDel="00000000" w:rsidR="00000000" w:rsidRPr="00000000">
        <w:rPr>
          <w:rtl w:val="0"/>
        </w:rPr>
        <w:t xml:space="preserve">Email: kotomit@keio.jp</w:t>
      </w:r>
    </w:p>
    <w:sectPr>
      <w:pgSz w:h="16820" w:w="11900" w:orient="portrait"/>
      <w:pgMar w:bottom="1701" w:top="1985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5">
    <w:name w:val="Hyperlink"/>
    <w:basedOn w:val="a0"/>
    <w:uiPriority w:val="99"/>
    <w:unhideWhenUsed w:val="1"/>
    <w:rsid w:val="0040757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40757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keiolaw.org/information_seiji/information_category/kenk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yc8l9uXRaMT9P9K9F8yidjxZxA==">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zgAciExVDZ5ZlNldDFxNFg0enhUZlV0YXdDYVBXQkRKM25ZR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2022-11-03T04:15:00Z</dcterms:created>
</cp:coreProperties>
</file>