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62E48468" w:rsidR="00D86BB2" w:rsidRDefault="00701287">
      <w:pPr>
        <w:widowControl w:val="0"/>
        <w:spacing w:line="240" w:lineRule="auto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2021</w:t>
      </w:r>
      <w:r>
        <w:rPr>
          <w:rFonts w:ascii="ＭＳ Ｐゴシック" w:eastAsia="ＭＳ Ｐゴシック" w:hAnsi="ＭＳ Ｐゴシック" w:cs="ＭＳ Ｐゴシック"/>
        </w:rPr>
        <w:t>年</w:t>
      </w:r>
      <w:r>
        <w:rPr>
          <w:rFonts w:ascii="ＭＳ Ｐゴシック" w:eastAsia="ＭＳ Ｐゴシック" w:hAnsi="ＭＳ Ｐゴシック" w:cs="ＭＳ Ｐゴシック"/>
        </w:rPr>
        <w:t>8</w:t>
      </w:r>
      <w:r>
        <w:rPr>
          <w:rFonts w:ascii="ＭＳ Ｐゴシック" w:eastAsia="ＭＳ Ｐゴシック" w:hAnsi="ＭＳ Ｐゴシック" w:cs="ＭＳ Ｐゴシック"/>
        </w:rPr>
        <w:t>月</w:t>
      </w:r>
      <w:r>
        <w:rPr>
          <w:rFonts w:ascii="ＭＳ Ｐゴシック" w:eastAsia="ＭＳ Ｐゴシック" w:hAnsi="ＭＳ Ｐゴシック" w:cs="ＭＳ Ｐゴシック"/>
        </w:rPr>
        <w:t>1</w:t>
      </w:r>
      <w:r>
        <w:rPr>
          <w:rFonts w:ascii="ＭＳ Ｐゴシック" w:eastAsia="ＭＳ Ｐゴシック" w:hAnsi="ＭＳ Ｐゴシック" w:cs="ＭＳ Ｐゴシック"/>
        </w:rPr>
        <w:t>日</w:t>
      </w:r>
    </w:p>
    <w:p w14:paraId="00000002" w14:textId="77777777" w:rsidR="00D86BB2" w:rsidRDefault="00D86BB2" w:rsidP="00701287">
      <w:pPr>
        <w:widowControl w:val="0"/>
        <w:spacing w:line="240" w:lineRule="auto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00000003" w14:textId="05BB4674" w:rsidR="00D86BB2" w:rsidRDefault="00701287">
      <w:pPr>
        <w:widowControl w:val="0"/>
        <w:spacing w:line="240" w:lineRule="auto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</w:rPr>
        <w:t>『政治学研究』第66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号　応募要領</w:t>
      </w:r>
    </w:p>
    <w:p w14:paraId="00000004" w14:textId="77777777" w:rsidR="00D86BB2" w:rsidRDefault="00D86BB2">
      <w:pPr>
        <w:widowControl w:val="0"/>
        <w:spacing w:line="240" w:lineRule="auto"/>
        <w:jc w:val="both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14:paraId="00000005" w14:textId="77777777" w:rsidR="00D86BB2" w:rsidRDefault="00701287">
      <w:pPr>
        <w:widowControl w:val="0"/>
        <w:spacing w:line="240" w:lineRule="auto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政治学科ゼミナール委員会</w:t>
      </w:r>
    </w:p>
    <w:p w14:paraId="00000006" w14:textId="77777777" w:rsidR="00D86BB2" w:rsidRDefault="00D86BB2">
      <w:pPr>
        <w:widowControl w:val="0"/>
        <w:spacing w:line="360" w:lineRule="auto"/>
        <w:jc w:val="both"/>
        <w:rPr>
          <w:rFonts w:ascii="ＭＳ Ｐゴシック" w:eastAsia="ＭＳ Ｐゴシック" w:hAnsi="ＭＳ Ｐゴシック" w:cs="ＭＳ Ｐゴシック"/>
        </w:rPr>
      </w:pPr>
    </w:p>
    <w:p w14:paraId="00000007" w14:textId="6755A82D" w:rsidR="00D86BB2" w:rsidRDefault="00701287">
      <w:pPr>
        <w:widowControl w:val="0"/>
        <w:spacing w:line="360" w:lineRule="auto"/>
        <w:ind w:firstLine="210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『政治学研究』第66</w:t>
      </w:r>
      <w:r>
        <w:rPr>
          <w:rFonts w:ascii="ＭＳ Ｐ明朝" w:eastAsia="ＭＳ Ｐ明朝" w:hAnsi="ＭＳ Ｐ明朝" w:cs="ＭＳ Ｐ明朝"/>
        </w:rPr>
        <w:t>号の原稿を募集します。投稿を希望する者は、下記の要領に従って応募し、投稿規程、執筆要領を順守して原稿を提出してください。</w:t>
      </w:r>
    </w:p>
    <w:p w14:paraId="00000008" w14:textId="77777777" w:rsidR="00D86BB2" w:rsidRDefault="00D86BB2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</w:rPr>
      </w:pPr>
    </w:p>
    <w:p w14:paraId="00000009" w14:textId="77777777" w:rsidR="00D86BB2" w:rsidRDefault="00701287">
      <w:pPr>
        <w:widowControl w:val="0"/>
        <w:spacing w:line="360" w:lineRule="auto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14:paraId="0000000A" w14:textId="77777777" w:rsidR="00D86BB2" w:rsidRDefault="00D86BB2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</w:rPr>
      </w:pPr>
    </w:p>
    <w:p w14:paraId="0000000B" w14:textId="6F224741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応募締切　2021</w:t>
      </w:r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</w:rPr>
        <w:t>10</w:t>
      </w:r>
      <w:r>
        <w:rPr>
          <w:rFonts w:ascii="ＭＳ Ｐ明朝" w:eastAsia="ＭＳ Ｐ明朝" w:hAnsi="ＭＳ Ｐ明朝" w:cs="ＭＳ Ｐ明朝"/>
        </w:rPr>
        <w:t>月13</w:t>
      </w:r>
      <w:r>
        <w:rPr>
          <w:rFonts w:ascii="ＭＳ Ｐ明朝" w:eastAsia="ＭＳ Ｐ明朝" w:hAnsi="ＭＳ Ｐ明朝" w:cs="ＭＳ Ｐ明朝"/>
        </w:rPr>
        <w:t>日（水）</w:t>
      </w:r>
    </w:p>
    <w:p w14:paraId="0000000C" w14:textId="77777777" w:rsidR="00D86BB2" w:rsidRDefault="00701287">
      <w:pPr>
        <w:widowControl w:val="0"/>
        <w:tabs>
          <w:tab w:val="left" w:pos="1843"/>
        </w:tabs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応募方法　所定の応募用紙に必要事項を記入の上、期日までに政治学研究編集担当へ提出　　　　　　　　　　してください。応募方法の詳細については、「応募注意事項」を参照してください。</w:t>
      </w:r>
    </w:p>
    <w:p w14:paraId="0000000D" w14:textId="77777777" w:rsidR="00D86BB2" w:rsidRDefault="00701287">
      <w:pPr>
        <w:widowControl w:val="0"/>
        <w:tabs>
          <w:tab w:val="left" w:pos="1843"/>
        </w:tabs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応募用紙は政治学科ゼミナール委員会ＨＰからダウンロードできます。</w:t>
      </w:r>
    </w:p>
    <w:p w14:paraId="0000000E" w14:textId="77777777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ＨＰアドレス</w:t>
      </w:r>
      <w:r>
        <w:rPr>
          <w:rFonts w:ascii="ＭＳ Ｐ明朝" w:eastAsia="ＭＳ Ｐ明朝" w:hAnsi="ＭＳ Ｐ明朝" w:cs="ＭＳ Ｐ明朝"/>
        </w:rPr>
        <w:t xml:space="preserve">: </w:t>
      </w:r>
      <w:hyperlink r:id="rId4">
        <w:r>
          <w:rPr>
            <w:rFonts w:ascii="ＭＳ Ｐ明朝" w:eastAsia="ＭＳ Ｐ明朝" w:hAnsi="ＭＳ Ｐ明朝" w:cs="ＭＳ Ｐ明朝"/>
            <w:color w:val="1155CC"/>
            <w:u w:val="single"/>
          </w:rPr>
          <w:t>http://keio-seizemi.wixsite.com/committee/seijigakukenkyuu</w:t>
        </w:r>
      </w:hyperlink>
    </w:p>
    <w:p w14:paraId="0000000F" w14:textId="77777777" w:rsidR="00D86BB2" w:rsidRDefault="00D86BB2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</w:rPr>
      </w:pPr>
    </w:p>
    <w:p w14:paraId="00000010" w14:textId="5C55C5B9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原稿提出締切　2021</w:t>
      </w:r>
      <w:bookmarkStart w:id="0" w:name="_GoBack"/>
      <w:bookmarkEnd w:id="0"/>
      <w:r>
        <w:rPr>
          <w:rFonts w:ascii="ＭＳ Ｐ明朝" w:eastAsia="ＭＳ Ｐ明朝" w:hAnsi="ＭＳ Ｐ明朝" w:cs="ＭＳ Ｐ明朝"/>
        </w:rPr>
        <w:t>年</w:t>
      </w:r>
      <w:r>
        <w:rPr>
          <w:rFonts w:ascii="ＭＳ Ｐ明朝" w:eastAsia="ＭＳ Ｐ明朝" w:hAnsi="ＭＳ Ｐ明朝" w:cs="ＭＳ Ｐ明朝"/>
        </w:rPr>
        <w:t>12</w:t>
      </w:r>
      <w:r>
        <w:rPr>
          <w:rFonts w:ascii="ＭＳ Ｐ明朝" w:eastAsia="ＭＳ Ｐ明朝" w:hAnsi="ＭＳ Ｐ明朝" w:cs="ＭＳ Ｐ明朝"/>
        </w:rPr>
        <w:t>月1</w:t>
      </w:r>
      <w:r>
        <w:rPr>
          <w:rFonts w:ascii="ＭＳ Ｐ明朝" w:eastAsia="ＭＳ Ｐ明朝" w:hAnsi="ＭＳ Ｐ明朝" w:cs="ＭＳ Ｐ明朝"/>
        </w:rPr>
        <w:t>日（水）</w:t>
      </w:r>
    </w:p>
    <w:p w14:paraId="00000011" w14:textId="77777777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</w:t>
      </w:r>
      <w:r>
        <w:rPr>
          <w:rFonts w:ascii="ＭＳ Ｐ明朝" w:eastAsia="ＭＳ Ｐ明朝" w:hAnsi="ＭＳ Ｐ明朝" w:cs="ＭＳ Ｐ明朝"/>
        </w:rPr>
        <w:t>※</w:t>
      </w:r>
      <w:r>
        <w:rPr>
          <w:rFonts w:ascii="ＭＳ Ｐ明朝" w:eastAsia="ＭＳ Ｐ明朝" w:hAnsi="ＭＳ Ｐ明朝" w:cs="ＭＳ Ｐ明朝"/>
        </w:rPr>
        <w:t>投稿規程、執筆要領は政治学科ゼミナール委員会ＨＰから閲覧できます。</w:t>
      </w:r>
    </w:p>
    <w:p w14:paraId="00000012" w14:textId="13AD56AF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○</w:t>
      </w:r>
      <w:r>
        <w:rPr>
          <w:rFonts w:ascii="ＭＳ Ｐ明朝" w:eastAsia="ＭＳ Ｐ明朝" w:hAnsi="ＭＳ Ｐ明朝" w:cs="ＭＳ Ｐ明朝"/>
        </w:rPr>
        <w:t>問い合わせ先　政</w:t>
      </w:r>
      <w:r>
        <w:rPr>
          <w:rFonts w:ascii="ＭＳ Ｐ明朝" w:eastAsia="ＭＳ Ｐ明朝" w:hAnsi="ＭＳ Ｐ明朝" w:cs="ＭＳ Ｐ明朝"/>
        </w:rPr>
        <w:t>治学研究編集担当：</w:t>
      </w:r>
      <w:r>
        <w:rPr>
          <w:rFonts w:ascii="ＭＳ Ｐ明朝" w:eastAsia="ＭＳ Ｐ明朝" w:hAnsi="ＭＳ Ｐ明朝" w:cs="ＭＳ Ｐ明朝"/>
        </w:rPr>
        <w:tab/>
      </w:r>
      <w:r w:rsidRPr="008E2540">
        <w:rPr>
          <w:rFonts w:ascii="ＭＳ Ｐ明朝" w:eastAsia="ＭＳ Ｐ明朝" w:hAnsi="ＭＳ Ｐ明朝" w:cs="ＭＳ Ｐ明朝" w:hint="eastAsia"/>
        </w:rPr>
        <w:t>藤巻寛輝</w:t>
      </w:r>
      <w:r>
        <w:rPr>
          <w:rFonts w:ascii="ＭＳ Ｐ明朝" w:eastAsia="ＭＳ Ｐ明朝" w:hAnsi="ＭＳ Ｐ明朝" w:cs="ＭＳ Ｐ明朝"/>
        </w:rPr>
        <w:t xml:space="preserve"> (</w:t>
      </w:r>
      <w:r w:rsidRPr="008E2540">
        <w:rPr>
          <w:rFonts w:ascii="ＭＳ Ｐ明朝" w:eastAsia="ＭＳ Ｐ明朝" w:hAnsi="ＭＳ Ｐ明朝" w:cs="ＭＳ Ｐ明朝" w:hint="eastAsia"/>
        </w:rPr>
        <w:t>河野武司</w:t>
      </w:r>
      <w:r>
        <w:rPr>
          <w:rFonts w:ascii="ＭＳ Ｐ明朝" w:eastAsia="ＭＳ Ｐ明朝" w:hAnsi="ＭＳ Ｐ明朝" w:cs="ＭＳ Ｐ明朝"/>
        </w:rPr>
        <w:t>研究会）</w:t>
      </w:r>
    </w:p>
    <w:p w14:paraId="00000013" w14:textId="4C86775E" w:rsidR="00D86BB2" w:rsidRDefault="00701287">
      <w:pPr>
        <w:widowControl w:val="0"/>
        <w:tabs>
          <w:tab w:val="left" w:pos="1843"/>
        </w:tabs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                                                        </w:t>
      </w:r>
      <w:r>
        <w:rPr>
          <w:rFonts w:ascii="ＭＳ Ｐ明朝" w:eastAsia="ＭＳ Ｐ明朝" w:hAnsi="ＭＳ Ｐ明朝" w:cs="ＭＳ Ｐ明朝"/>
        </w:rPr>
        <w:tab/>
      </w:r>
      <w:r>
        <w:rPr>
          <w:rFonts w:ascii="ＭＳ Ｐ明朝" w:eastAsia="ＭＳ Ｐ明朝" w:hAnsi="ＭＳ Ｐ明朝" w:cs="ＭＳ Ｐ明朝" w:hint="eastAsia"/>
        </w:rPr>
        <w:t>宮崎椋成</w:t>
      </w:r>
      <w:r>
        <w:rPr>
          <w:rFonts w:ascii="ＭＳ Ｐ明朝" w:eastAsia="ＭＳ Ｐ明朝" w:hAnsi="ＭＳ Ｐ明朝" w:cs="ＭＳ Ｐ明朝"/>
        </w:rPr>
        <w:t>（</w:t>
      </w:r>
      <w:r>
        <w:rPr>
          <w:rFonts w:ascii="ＭＳ Ｐ明朝" w:eastAsia="ＭＳ Ｐ明朝" w:hAnsi="ＭＳ Ｐ明朝" w:cs="ＭＳ Ｐ明朝" w:hint="eastAsia"/>
        </w:rPr>
        <w:t>澤井敦</w:t>
      </w:r>
      <w:r>
        <w:rPr>
          <w:rFonts w:ascii="ＭＳ Ｐ明朝" w:eastAsia="ＭＳ Ｐ明朝" w:hAnsi="ＭＳ Ｐ明朝" w:cs="ＭＳ Ｐ明朝"/>
        </w:rPr>
        <w:t>研究会）</w:t>
      </w:r>
    </w:p>
    <w:p w14:paraId="0CCC5F0E" w14:textId="7BE33ADB" w:rsidR="00701287" w:rsidRPr="00701287" w:rsidRDefault="00701287" w:rsidP="00701287">
      <w:pPr>
        <w:widowControl w:val="0"/>
        <w:spacing w:line="360" w:lineRule="auto"/>
        <w:ind w:left="110" w:firstLine="110"/>
        <w:jc w:val="both"/>
        <w:rPr>
          <w:rFonts w:ascii="ＭＳ Ｐ明朝" w:eastAsia="ＭＳ Ｐ明朝" w:hAnsi="ＭＳ Ｐ明朝" w:cs="ＭＳ Ｐ明朝" w:hint="eastAsia"/>
          <w:color w:val="1155CC"/>
          <w:u w:val="single"/>
          <w:lang w:val="en-US"/>
        </w:rPr>
      </w:pPr>
      <w:bookmarkStart w:id="1" w:name="_gjdgxs" w:colFirst="0" w:colLast="0"/>
      <w:bookmarkEnd w:id="1"/>
      <w:r w:rsidRPr="008E2540">
        <w:rPr>
          <w:rFonts w:ascii="ＭＳ Ｐ明朝" w:eastAsia="ＭＳ Ｐ明朝" w:hAnsi="ＭＳ Ｐ明朝" w:cs="ＭＳ Ｐ明朝"/>
          <w:lang w:val="en-US"/>
        </w:rPr>
        <w:t xml:space="preserve">Email:  </w:t>
      </w:r>
      <w:hyperlink r:id="rId5" w:history="1">
        <w:r w:rsidRPr="00D17B5C">
          <w:rPr>
            <w:rStyle w:val="a5"/>
            <w:rFonts w:ascii="ＭＳ Ｐ明朝" w:eastAsia="ＭＳ Ｐ明朝" w:hAnsi="ＭＳ Ｐ明朝" w:cs="ＭＳ Ｐ明朝"/>
            <w:lang w:val="en-US"/>
          </w:rPr>
          <w:t>fujimaki304@keio.jp</w:t>
        </w:r>
      </w:hyperlink>
      <w:r>
        <w:rPr>
          <w:rFonts w:ascii="ＭＳ Ｐ明朝" w:eastAsia="ＭＳ Ｐ明朝" w:hAnsi="ＭＳ Ｐ明朝" w:cs="ＭＳ Ｐ明朝" w:hint="eastAsia"/>
          <w:lang w:val="en-US"/>
        </w:rPr>
        <w:t xml:space="preserve"> （</w:t>
      </w:r>
      <w:r>
        <w:rPr>
          <w:rFonts w:ascii="ＭＳ Ｐ明朝" w:eastAsia="ＭＳ Ｐ明朝" w:hAnsi="ＭＳ Ｐ明朝" w:cs="ＭＳ Ｐ明朝" w:hint="eastAsia"/>
        </w:rPr>
        <w:t>藤巻</w:t>
      </w:r>
      <w:r w:rsidRPr="008E2540">
        <w:rPr>
          <w:rFonts w:ascii="ＭＳ Ｐ明朝" w:eastAsia="ＭＳ Ｐ明朝" w:hAnsi="ＭＳ Ｐ明朝" w:cs="ＭＳ Ｐ明朝" w:hint="eastAsia"/>
          <w:lang w:val="en-US"/>
        </w:rPr>
        <w:t>）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>もしくは</w:t>
      </w:r>
      <w:r>
        <w:rPr>
          <w:rFonts w:ascii="ＭＳ Ｐ明朝" w:eastAsia="ＭＳ Ｐ明朝" w:hAnsi="ＭＳ Ｐ明朝" w:cs="ＭＳ Ｐ明朝" w:hint="eastAsia"/>
        </w:rPr>
        <w:t xml:space="preserve">　</w:t>
      </w:r>
      <w:hyperlink r:id="rId6" w:history="1">
        <w:r w:rsidRPr="00D17B5C">
          <w:rPr>
            <w:rStyle w:val="a5"/>
            <w:rFonts w:ascii="ＭＳ Ｐ明朝" w:eastAsia="ＭＳ Ｐ明朝" w:hAnsi="ＭＳ Ｐ明朝" w:cs="ＭＳ Ｐ明朝" w:hint="eastAsia"/>
            <w:lang w:val="en-US"/>
          </w:rPr>
          <w:t>miyazaki.ryosei@keio.jp</w:t>
        </w:r>
      </w:hyperlink>
      <w:r>
        <w:rPr>
          <w:rFonts w:hint="eastAsia"/>
          <w:lang w:val="en-US"/>
        </w:rPr>
        <w:t>（宮崎）</w:t>
      </w:r>
    </w:p>
    <w:sectPr w:rsidR="00701287" w:rsidRPr="0070128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11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2"/>
    <w:rsid w:val="00701287"/>
    <w:rsid w:val="00D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DF5023-C19D-4A3C-A519-B88B9F5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01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zaki.ryosei@keio.jp" TargetMode="External"/><Relationship Id="rId5" Type="http://schemas.openxmlformats.org/officeDocument/2006/relationships/hyperlink" Target="mailto:fujimaki304@keio.jp" TargetMode="External"/><Relationship Id="rId4" Type="http://schemas.openxmlformats.org/officeDocument/2006/relationships/hyperlink" Target="http://keio-seizemi.wixsite.com/committee/seijigakukenky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Ryosei Miyazaki</cp:lastModifiedBy>
  <cp:revision>2</cp:revision>
  <dcterms:created xsi:type="dcterms:W3CDTF">2021-07-28T05:57:00Z</dcterms:created>
  <dcterms:modified xsi:type="dcterms:W3CDTF">2021-07-28T06:00:00Z</dcterms:modified>
</cp:coreProperties>
</file>